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44E2" w14:textId="77777777" w:rsidR="004977A3" w:rsidRPr="00FE7CF8" w:rsidRDefault="00244971" w:rsidP="00D22BB2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4BC7" wp14:editId="0B28CB4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BCA" w14:textId="77777777" w:rsidR="00887484" w:rsidRDefault="00887484" w:rsidP="00887484"/>
                          <w:p w14:paraId="44910E99" w14:textId="77777777" w:rsidR="00887484" w:rsidRDefault="00887484" w:rsidP="00887484"/>
                          <w:p w14:paraId="0BE9E8BD" w14:textId="77777777" w:rsidR="00887484" w:rsidRDefault="00887484" w:rsidP="00887484"/>
                          <w:p w14:paraId="27925661" w14:textId="77777777" w:rsidR="00887484" w:rsidRDefault="00887484" w:rsidP="00887484"/>
                          <w:p w14:paraId="34089829" w14:textId="77777777" w:rsidR="00887484" w:rsidRDefault="00887484" w:rsidP="00887484"/>
                          <w:p w14:paraId="48C23D54" w14:textId="77777777" w:rsidR="00887484" w:rsidRDefault="00887484" w:rsidP="00887484"/>
                          <w:p w14:paraId="5EB79096" w14:textId="77777777" w:rsidR="00887484" w:rsidRDefault="00887484" w:rsidP="00887484"/>
                          <w:p w14:paraId="4332B8DD" w14:textId="77777777" w:rsidR="00887484" w:rsidRDefault="00887484" w:rsidP="00887484"/>
                          <w:p w14:paraId="0BEABF1E" w14:textId="77777777" w:rsidR="00887484" w:rsidRDefault="00887484" w:rsidP="00887484"/>
                          <w:p w14:paraId="47B2AAA7" w14:textId="77777777" w:rsidR="00887484" w:rsidRDefault="00887484" w:rsidP="00887484"/>
                          <w:p w14:paraId="2C49B0D2" w14:textId="77777777" w:rsidR="00887484" w:rsidRDefault="00887484" w:rsidP="00887484"/>
                          <w:p w14:paraId="22112E33" w14:textId="77777777" w:rsidR="00887484" w:rsidRDefault="00887484" w:rsidP="00887484"/>
                          <w:p w14:paraId="08262011" w14:textId="77777777"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4BC7"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">
                <v:textbox>
                  <w:txbxContent>
                    <w:p w14:paraId="2CE0BBCA" w14:textId="77777777" w:rsidR="00887484" w:rsidRDefault="00887484" w:rsidP="00887484"/>
                    <w:p w14:paraId="44910E99" w14:textId="77777777" w:rsidR="00887484" w:rsidRDefault="00887484" w:rsidP="00887484"/>
                    <w:p w14:paraId="0BE9E8BD" w14:textId="77777777" w:rsidR="00887484" w:rsidRDefault="00887484" w:rsidP="00887484"/>
                    <w:p w14:paraId="27925661" w14:textId="77777777" w:rsidR="00887484" w:rsidRDefault="00887484" w:rsidP="00887484"/>
                    <w:p w14:paraId="34089829" w14:textId="77777777" w:rsidR="00887484" w:rsidRDefault="00887484" w:rsidP="00887484"/>
                    <w:p w14:paraId="48C23D54" w14:textId="77777777" w:rsidR="00887484" w:rsidRDefault="00887484" w:rsidP="00887484"/>
                    <w:p w14:paraId="5EB79096" w14:textId="77777777" w:rsidR="00887484" w:rsidRDefault="00887484" w:rsidP="00887484"/>
                    <w:p w14:paraId="4332B8DD" w14:textId="77777777" w:rsidR="00887484" w:rsidRDefault="00887484" w:rsidP="00887484"/>
                    <w:p w14:paraId="0BEABF1E" w14:textId="77777777" w:rsidR="00887484" w:rsidRDefault="00887484" w:rsidP="00887484"/>
                    <w:p w14:paraId="47B2AAA7" w14:textId="77777777" w:rsidR="00887484" w:rsidRDefault="00887484" w:rsidP="00887484"/>
                    <w:p w14:paraId="2C49B0D2" w14:textId="77777777" w:rsidR="00887484" w:rsidRDefault="00887484" w:rsidP="00887484"/>
                    <w:p w14:paraId="22112E33" w14:textId="77777777" w:rsidR="00887484" w:rsidRDefault="00887484" w:rsidP="00887484"/>
                    <w:p w14:paraId="08262011" w14:textId="77777777"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370B9FFD" wp14:editId="5405790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917C" w14:textId="77777777" w:rsidR="004977A3" w:rsidRPr="00C2300E" w:rsidRDefault="004977A3" w:rsidP="004977A3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0527ED6F" w14:textId="77777777" w:rsidR="00311B5F" w:rsidRPr="00C2300E" w:rsidRDefault="00311B5F" w:rsidP="004977A3">
      <w:pPr>
        <w:jc w:val="center"/>
        <w:rPr>
          <w:b/>
          <w:sz w:val="32"/>
          <w:szCs w:val="32"/>
        </w:rPr>
      </w:pPr>
    </w:p>
    <w:p w14:paraId="67CC7551" w14:textId="77777777" w:rsidR="004977A3" w:rsidRPr="00C2300E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29BD94E5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6905E151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21A1CF3F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5798702A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0E13D1A7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295EB7B4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31BA4B89" w14:textId="77777777" w:rsidR="00887484" w:rsidRPr="00C2300E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14:paraId="52F083C3" w14:textId="77777777" w:rsidR="004977A3" w:rsidRPr="00C2300E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</w:t>
      </w:r>
      <w:r w:rsidR="005F652E" w:rsidRPr="00C2300E">
        <w:rPr>
          <w:rFonts w:cs="Courier New"/>
          <w:b/>
          <w:sz w:val="20"/>
          <w:szCs w:val="20"/>
        </w:rPr>
        <w:t>G</w:t>
      </w:r>
      <w:r w:rsidRPr="00C2300E">
        <w:rPr>
          <w:rFonts w:cs="Courier New"/>
          <w:b/>
          <w:sz w:val="20"/>
          <w:szCs w:val="20"/>
        </w:rPr>
        <w:t>.L. CHAPTER 39 SECTION 23A AS AMENDED.</w:t>
      </w:r>
    </w:p>
    <w:p w14:paraId="6FFBA422" w14:textId="77777777" w:rsidR="004977A3" w:rsidRPr="00C2300E" w:rsidRDefault="004977A3" w:rsidP="004977A3">
      <w:pPr>
        <w:jc w:val="center"/>
        <w:rPr>
          <w:rFonts w:cs="Courier New"/>
          <w:b/>
        </w:rPr>
      </w:pPr>
    </w:p>
    <w:p w14:paraId="23D49374" w14:textId="77777777" w:rsidR="00244971" w:rsidRDefault="00244971" w:rsidP="00244971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14:paraId="2D29A095" w14:textId="4E7BB62F" w:rsidR="00244971" w:rsidRDefault="00B06B06" w:rsidP="00244971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 xml:space="preserve">Monday, </w:t>
      </w:r>
      <w:r w:rsidR="00206A6B">
        <w:rPr>
          <w:rFonts w:ascii="Georgia" w:hAnsi="Georgia"/>
          <w:b/>
          <w:bCs/>
        </w:rPr>
        <w:t>April 2nd</w:t>
      </w:r>
      <w:r w:rsidR="00E80C4E">
        <w:rPr>
          <w:rFonts w:ascii="Georgia" w:hAnsi="Georgia"/>
          <w:b/>
          <w:bCs/>
        </w:rPr>
        <w:t>, 2018</w:t>
      </w:r>
    </w:p>
    <w:p w14:paraId="31024CFF" w14:textId="77777777" w:rsid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7:3</w:t>
      </w:r>
      <w:r w:rsidR="00244971">
        <w:rPr>
          <w:rFonts w:ascii="Georgia" w:hAnsi="Georgia"/>
          <w:b/>
          <w:bCs/>
        </w:rPr>
        <w:t>0 p.m.</w:t>
      </w:r>
    </w:p>
    <w:p w14:paraId="40509672" w14:textId="77777777" w:rsidR="00E80C4E" w:rsidRP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Hearing Room, Community Center, 219 </w:t>
      </w:r>
      <w:proofErr w:type="spellStart"/>
      <w:r>
        <w:rPr>
          <w:rFonts w:ascii="Georgia" w:hAnsi="Georgia"/>
          <w:b/>
          <w:bCs/>
        </w:rPr>
        <w:t>Massapoag</w:t>
      </w:r>
      <w:proofErr w:type="spellEnd"/>
      <w:r>
        <w:rPr>
          <w:rFonts w:ascii="Georgia" w:hAnsi="Georgia"/>
          <w:b/>
          <w:bCs/>
        </w:rPr>
        <w:t xml:space="preserve"> Avenue</w:t>
      </w:r>
    </w:p>
    <w:p w14:paraId="6EA87C03" w14:textId="77777777" w:rsidR="00244971" w:rsidRDefault="00244971" w:rsidP="00244971">
      <w:pPr>
        <w:rPr>
          <w:rFonts w:ascii="Georgia" w:eastAsia="Georgia" w:hAnsi="Georgia" w:cs="Georgia"/>
          <w:b/>
          <w:bCs/>
          <w:u w:val="single"/>
        </w:rPr>
      </w:pPr>
    </w:p>
    <w:p w14:paraId="50AA6ECF" w14:textId="77777777" w:rsidR="00244971" w:rsidRPr="00206A6B" w:rsidRDefault="00244971" w:rsidP="002449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1FC0F4F8" w14:textId="77777777" w:rsidR="00B06B06" w:rsidRPr="00206A6B" w:rsidRDefault="00B06B06" w:rsidP="00B06B06">
      <w:pPr>
        <w:ind w:left="360"/>
        <w:rPr>
          <w:rFonts w:ascii="Georgia" w:hAnsi="Georgia"/>
          <w:color w:val="000000"/>
        </w:rPr>
      </w:pPr>
    </w:p>
    <w:p w14:paraId="7B08FC04" w14:textId="77777777" w:rsidR="00206A6B" w:rsidRPr="00206A6B" w:rsidRDefault="00206A6B" w:rsidP="00206A6B">
      <w:pPr>
        <w:pStyle w:val="ListParagraph"/>
        <w:numPr>
          <w:ilvl w:val="0"/>
          <w:numId w:val="26"/>
        </w:numPr>
        <w:rPr>
          <w:rFonts w:ascii="Georgia" w:hAnsi="Georgia" w:cs="Times New Roman"/>
          <w:color w:val="000000"/>
        </w:rPr>
      </w:pPr>
      <w:r w:rsidRPr="00206A6B">
        <w:rPr>
          <w:rFonts w:ascii="Georgia" w:hAnsi="Georgia" w:cs="Times New Roman"/>
          <w:color w:val="000000"/>
        </w:rPr>
        <w:t xml:space="preserve">Discuss Planning Board comments following the public hearing on March 15 relative to zoning articles, especially marijuana articles.   </w:t>
      </w:r>
    </w:p>
    <w:p w14:paraId="22B92894" w14:textId="77777777" w:rsidR="00206A6B" w:rsidRPr="00206A6B" w:rsidRDefault="00206A6B" w:rsidP="00206A6B">
      <w:pPr>
        <w:pStyle w:val="ListParagraph"/>
        <w:numPr>
          <w:ilvl w:val="0"/>
          <w:numId w:val="26"/>
        </w:numPr>
        <w:rPr>
          <w:rFonts w:ascii="Georgia" w:hAnsi="Georgia" w:cs="Times New Roman"/>
          <w:color w:val="000000"/>
        </w:rPr>
      </w:pPr>
      <w:r w:rsidRPr="00206A6B">
        <w:rPr>
          <w:rFonts w:ascii="Georgia" w:hAnsi="Georgia" w:cs="Times New Roman"/>
          <w:color w:val="000000"/>
        </w:rPr>
        <w:t>Vote all pending Articles (including marijuana) – Finance Committee</w:t>
      </w:r>
    </w:p>
    <w:p w14:paraId="34568ACF" w14:textId="77777777" w:rsidR="00206A6B" w:rsidRPr="00206A6B" w:rsidRDefault="00206A6B" w:rsidP="00206A6B">
      <w:pPr>
        <w:pStyle w:val="ListParagraph"/>
        <w:numPr>
          <w:ilvl w:val="0"/>
          <w:numId w:val="26"/>
        </w:numPr>
        <w:rPr>
          <w:rFonts w:ascii="Georgia" w:hAnsi="Georgia" w:cs="Times New Roman"/>
          <w:color w:val="000000"/>
        </w:rPr>
      </w:pPr>
      <w:r w:rsidRPr="00206A6B">
        <w:rPr>
          <w:rFonts w:ascii="Georgia" w:hAnsi="Georgia" w:cs="Arial"/>
          <w:color w:val="000000"/>
        </w:rPr>
        <w:t>Documents Distributed Since Last Meeting</w:t>
      </w:r>
    </w:p>
    <w:p w14:paraId="77180741" w14:textId="77777777" w:rsidR="00206A6B" w:rsidRPr="00206A6B" w:rsidRDefault="00206A6B" w:rsidP="00206A6B">
      <w:pPr>
        <w:pStyle w:val="ListParagraph"/>
        <w:numPr>
          <w:ilvl w:val="1"/>
          <w:numId w:val="26"/>
        </w:numPr>
        <w:rPr>
          <w:rFonts w:ascii="Georgia" w:hAnsi="Georgia" w:cs="Times New Roman"/>
          <w:color w:val="000000"/>
        </w:rPr>
      </w:pPr>
      <w:r w:rsidRPr="00206A6B">
        <w:rPr>
          <w:rFonts w:ascii="Georgia" w:hAnsi="Georgia" w:cs="Arial"/>
          <w:color w:val="000000"/>
        </w:rPr>
        <w:t>FY19 South East Regional expense</w:t>
      </w:r>
    </w:p>
    <w:p w14:paraId="6FDB4391" w14:textId="77777777" w:rsidR="00206A6B" w:rsidRPr="00206A6B" w:rsidRDefault="00206A6B" w:rsidP="00206A6B">
      <w:pPr>
        <w:pStyle w:val="ListParagraph"/>
        <w:numPr>
          <w:ilvl w:val="1"/>
          <w:numId w:val="26"/>
        </w:numPr>
        <w:rPr>
          <w:rFonts w:ascii="Georgia" w:hAnsi="Georgia" w:cs="Times New Roman"/>
          <w:color w:val="000000"/>
        </w:rPr>
      </w:pPr>
      <w:r w:rsidRPr="00206A6B">
        <w:rPr>
          <w:rFonts w:ascii="Georgia" w:hAnsi="Georgia" w:cs="Arial"/>
          <w:color w:val="000000"/>
        </w:rPr>
        <w:t>FY19 South East Regional FY19 Budget Hearing</w:t>
      </w:r>
    </w:p>
    <w:p w14:paraId="49BC14BA" w14:textId="77777777" w:rsidR="00206A6B" w:rsidRPr="00206A6B" w:rsidRDefault="00206A6B" w:rsidP="00206A6B">
      <w:pPr>
        <w:pStyle w:val="ListParagraph"/>
        <w:numPr>
          <w:ilvl w:val="1"/>
          <w:numId w:val="26"/>
        </w:numPr>
        <w:rPr>
          <w:rFonts w:ascii="Georgia" w:hAnsi="Georgia" w:cs="Times New Roman"/>
          <w:color w:val="000000"/>
        </w:rPr>
      </w:pPr>
      <w:r w:rsidRPr="00206A6B">
        <w:rPr>
          <w:rFonts w:ascii="Georgia" w:hAnsi="Georgia" w:cs="Times New Roman"/>
          <w:color w:val="000000"/>
        </w:rPr>
        <w:t>School Revolving Fund fringe benefits</w:t>
      </w:r>
    </w:p>
    <w:p w14:paraId="4F73F192" w14:textId="77777777" w:rsidR="00206A6B" w:rsidRPr="00206A6B" w:rsidRDefault="00206A6B" w:rsidP="00206A6B">
      <w:pPr>
        <w:pStyle w:val="ListParagraph"/>
        <w:numPr>
          <w:ilvl w:val="1"/>
          <w:numId w:val="26"/>
        </w:numPr>
        <w:rPr>
          <w:rFonts w:ascii="Georgia" w:hAnsi="Georgia" w:cs="Times New Roman"/>
          <w:color w:val="000000"/>
        </w:rPr>
      </w:pPr>
      <w:r w:rsidRPr="00206A6B">
        <w:rPr>
          <w:rFonts w:ascii="Georgia" w:hAnsi="Georgia" w:cs="Times New Roman"/>
          <w:color w:val="000000"/>
        </w:rPr>
        <w:t>Trash Budget</w:t>
      </w:r>
    </w:p>
    <w:p w14:paraId="2E074B40" w14:textId="77777777" w:rsidR="00206A6B" w:rsidRPr="00206A6B" w:rsidRDefault="00206A6B" w:rsidP="00206A6B">
      <w:pPr>
        <w:pStyle w:val="ListParagraph"/>
        <w:numPr>
          <w:ilvl w:val="1"/>
          <w:numId w:val="26"/>
        </w:numPr>
        <w:rPr>
          <w:rFonts w:ascii="Georgia" w:hAnsi="Georgia" w:cs="Times New Roman"/>
          <w:color w:val="000000"/>
        </w:rPr>
      </w:pPr>
      <w:r w:rsidRPr="00206A6B">
        <w:rPr>
          <w:rFonts w:ascii="Georgia" w:hAnsi="Georgia" w:cs="Times New Roman"/>
          <w:color w:val="000000"/>
        </w:rPr>
        <w:t>Executive Salary Survey</w:t>
      </w:r>
    </w:p>
    <w:p w14:paraId="68DEAE97" w14:textId="77777777" w:rsidR="00206A6B" w:rsidRPr="00206A6B" w:rsidRDefault="00206A6B" w:rsidP="00206A6B">
      <w:pPr>
        <w:pStyle w:val="ListParagraph"/>
        <w:numPr>
          <w:ilvl w:val="1"/>
          <w:numId w:val="26"/>
        </w:numPr>
        <w:rPr>
          <w:rFonts w:ascii="Georgia" w:hAnsi="Georgia" w:cs="Times New Roman"/>
          <w:color w:val="000000"/>
        </w:rPr>
      </w:pPr>
      <w:r w:rsidRPr="00206A6B">
        <w:rPr>
          <w:rFonts w:ascii="Georgia" w:hAnsi="Georgia" w:cs="Times New Roman"/>
          <w:color w:val="000000"/>
        </w:rPr>
        <w:t>Revised Article 4 with actual salaries</w:t>
      </w:r>
    </w:p>
    <w:p w14:paraId="41DCB69D" w14:textId="77777777" w:rsidR="00206A6B" w:rsidRPr="00206A6B" w:rsidRDefault="00206A6B" w:rsidP="00206A6B">
      <w:pPr>
        <w:pStyle w:val="ListParagraph"/>
        <w:numPr>
          <w:ilvl w:val="1"/>
          <w:numId w:val="26"/>
        </w:numPr>
        <w:rPr>
          <w:rFonts w:ascii="Georgia" w:hAnsi="Georgia" w:cs="Times New Roman"/>
          <w:color w:val="000000"/>
        </w:rPr>
      </w:pPr>
      <w:r w:rsidRPr="00206A6B">
        <w:rPr>
          <w:rFonts w:ascii="Georgia" w:hAnsi="Georgia" w:cs="Times New Roman"/>
          <w:color w:val="000000"/>
        </w:rPr>
        <w:t>Trash and Recycling Fund working budget</w:t>
      </w:r>
    </w:p>
    <w:p w14:paraId="4B56841E" w14:textId="77777777" w:rsidR="00206A6B" w:rsidRPr="00206A6B" w:rsidRDefault="00206A6B" w:rsidP="00206A6B">
      <w:pPr>
        <w:pStyle w:val="ListParagraph"/>
        <w:numPr>
          <w:ilvl w:val="1"/>
          <w:numId w:val="26"/>
        </w:numPr>
        <w:rPr>
          <w:rFonts w:ascii="Georgia" w:hAnsi="Georgia" w:cs="Times New Roman"/>
          <w:color w:val="000000"/>
        </w:rPr>
      </w:pPr>
      <w:r w:rsidRPr="00206A6B">
        <w:rPr>
          <w:rFonts w:ascii="Georgia" w:hAnsi="Georgia" w:cs="Times New Roman"/>
          <w:color w:val="000000"/>
        </w:rPr>
        <w:t>Charts for Monday</w:t>
      </w:r>
    </w:p>
    <w:p w14:paraId="51175FFE" w14:textId="77777777" w:rsidR="00206A6B" w:rsidRPr="00206A6B" w:rsidRDefault="00206A6B" w:rsidP="00206A6B">
      <w:pPr>
        <w:pStyle w:val="ListParagraph"/>
        <w:numPr>
          <w:ilvl w:val="1"/>
          <w:numId w:val="26"/>
        </w:numPr>
        <w:rPr>
          <w:rFonts w:ascii="Georgia" w:hAnsi="Georgia" w:cs="Times New Roman"/>
          <w:color w:val="000000"/>
        </w:rPr>
      </w:pPr>
      <w:r w:rsidRPr="00206A6B">
        <w:rPr>
          <w:rFonts w:ascii="Georgia" w:hAnsi="Georgia" w:cs="Times New Roman"/>
          <w:color w:val="000000"/>
        </w:rPr>
        <w:t>Sharon Cares Presentation</w:t>
      </w:r>
    </w:p>
    <w:p w14:paraId="08CA7F19" w14:textId="77777777" w:rsidR="00206A6B" w:rsidRPr="00206A6B" w:rsidRDefault="00206A6B" w:rsidP="00206A6B">
      <w:pPr>
        <w:pStyle w:val="ListParagraph"/>
        <w:numPr>
          <w:ilvl w:val="1"/>
          <w:numId w:val="26"/>
        </w:numPr>
        <w:rPr>
          <w:rFonts w:ascii="Georgia" w:hAnsi="Georgia" w:cs="Times New Roman"/>
          <w:color w:val="000000"/>
        </w:rPr>
      </w:pPr>
      <w:r w:rsidRPr="00206A6B">
        <w:rPr>
          <w:rFonts w:ascii="Georgia" w:hAnsi="Georgia" w:cs="Times New Roman"/>
          <w:color w:val="000000"/>
        </w:rPr>
        <w:t>Four Daughters Presentation</w:t>
      </w:r>
      <w:bookmarkStart w:id="0" w:name="_GoBack"/>
      <w:bookmarkEnd w:id="0"/>
    </w:p>
    <w:p w14:paraId="5B7AA42B" w14:textId="77777777" w:rsidR="00206A6B" w:rsidRPr="00206A6B" w:rsidRDefault="00206A6B" w:rsidP="00206A6B">
      <w:pPr>
        <w:pStyle w:val="ListParagraph"/>
        <w:numPr>
          <w:ilvl w:val="0"/>
          <w:numId w:val="26"/>
        </w:numPr>
        <w:rPr>
          <w:rFonts w:ascii="Georgia" w:hAnsi="Georgia" w:cs="Times New Roman"/>
          <w:color w:val="000000"/>
        </w:rPr>
      </w:pPr>
      <w:r w:rsidRPr="00206A6B">
        <w:rPr>
          <w:rFonts w:ascii="Georgia" w:hAnsi="Georgia" w:cs="Arial"/>
          <w:color w:val="000000"/>
        </w:rPr>
        <w:t>Vote Minutes</w:t>
      </w:r>
      <w:r w:rsidRPr="00206A6B">
        <w:rPr>
          <w:rFonts w:ascii="Georgia" w:hAnsi="Georgia" w:cs="Arial"/>
          <w:color w:val="000000"/>
          <w:shd w:val="clear" w:color="auto" w:fill="FFFFFF"/>
        </w:rPr>
        <w:t xml:space="preserve"> </w:t>
      </w:r>
    </w:p>
    <w:p w14:paraId="0AF8E768" w14:textId="77777777" w:rsidR="00206A6B" w:rsidRPr="00206A6B" w:rsidRDefault="00206A6B" w:rsidP="00206A6B">
      <w:pPr>
        <w:pStyle w:val="ListParagraph"/>
        <w:numPr>
          <w:ilvl w:val="0"/>
          <w:numId w:val="26"/>
        </w:numPr>
        <w:rPr>
          <w:rFonts w:ascii="Georgia" w:hAnsi="Georgia" w:cs="Times New Roman"/>
          <w:color w:val="000000"/>
        </w:rPr>
      </w:pPr>
      <w:r w:rsidRPr="00206A6B">
        <w:rPr>
          <w:rFonts w:ascii="Georgia" w:hAnsi="Georgia" w:cs="Arial"/>
          <w:color w:val="000000"/>
          <w:shd w:val="clear" w:color="auto" w:fill="FFFFFF"/>
        </w:rPr>
        <w:t>Topics not reasonably anticipated by the chair in 48 hours</w:t>
      </w:r>
    </w:p>
    <w:p w14:paraId="09D235D6" w14:textId="77777777" w:rsidR="00206A6B" w:rsidRPr="00206A6B" w:rsidRDefault="00206A6B" w:rsidP="00206A6B">
      <w:pPr>
        <w:pStyle w:val="ListParagraph"/>
        <w:numPr>
          <w:ilvl w:val="0"/>
          <w:numId w:val="26"/>
        </w:numPr>
        <w:rPr>
          <w:rFonts w:ascii="Georgia" w:hAnsi="Georgia" w:cs="Times New Roman"/>
          <w:color w:val="000000"/>
        </w:rPr>
      </w:pPr>
      <w:r w:rsidRPr="00206A6B">
        <w:rPr>
          <w:rFonts w:ascii="Georgia" w:hAnsi="Georgia" w:cs="Arial"/>
          <w:color w:val="000000"/>
          <w:shd w:val="clear" w:color="auto" w:fill="FFFFFF"/>
        </w:rPr>
        <w:t>Adjournment</w:t>
      </w:r>
    </w:p>
    <w:p w14:paraId="3B374173" w14:textId="77777777" w:rsidR="00E80C4E" w:rsidRPr="00E80C4E" w:rsidRDefault="00E80C4E" w:rsidP="00E80C4E">
      <w:pPr>
        <w:ind w:hanging="360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Helvetica" w:hAnsi="Helvetica"/>
          <w:color w:val="000000"/>
          <w:sz w:val="27"/>
          <w:szCs w:val="27"/>
        </w:rPr>
        <w:t> </w:t>
      </w:r>
    </w:p>
    <w:p w14:paraId="51D6ABDF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338C74B6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 </w:t>
      </w:r>
    </w:p>
    <w:p w14:paraId="2E6636C5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  <w:u w:val="single"/>
        </w:rPr>
        <w:t>Note:</w:t>
      </w:r>
      <w:r w:rsidRPr="00E80C4E">
        <w:rPr>
          <w:rFonts w:ascii="Georgia" w:hAnsi="Georgia"/>
          <w:i/>
          <w:iCs/>
          <w:color w:val="000000"/>
          <w:sz w:val="27"/>
          <w:szCs w:val="27"/>
        </w:rPr>
        <w:t> Items may not be discussed in the order listed or at the specific time estimated.  Times are approximate.</w:t>
      </w:r>
    </w:p>
    <w:p w14:paraId="224FF670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70ADFC7A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The meeting likely will be broadcast and videotaped for later broadcast by Sharon Community Television</w:t>
      </w:r>
    </w:p>
    <w:p w14:paraId="5DBBD3B2" w14:textId="77777777" w:rsidR="00244971" w:rsidRPr="008F5189" w:rsidRDefault="00244971" w:rsidP="0084368E">
      <w:pPr>
        <w:rPr>
          <w:rFonts w:ascii="Arial" w:hAnsi="Arial" w:cs="Arial"/>
        </w:rPr>
      </w:pPr>
    </w:p>
    <w:sectPr w:rsidR="00244971" w:rsidRPr="008F5189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9EE"/>
    <w:multiLevelType w:val="hybridMultilevel"/>
    <w:tmpl w:val="45400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42058B"/>
    <w:multiLevelType w:val="hybridMultilevel"/>
    <w:tmpl w:val="A96AF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623B60"/>
    <w:multiLevelType w:val="hybridMultilevel"/>
    <w:tmpl w:val="4AD4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3D3A9E"/>
    <w:multiLevelType w:val="hybridMultilevel"/>
    <w:tmpl w:val="1B28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853CA"/>
    <w:multiLevelType w:val="hybridMultilevel"/>
    <w:tmpl w:val="71AC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92107"/>
    <w:multiLevelType w:val="hybridMultilevel"/>
    <w:tmpl w:val="D018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6110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75BC6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02B4F"/>
    <w:multiLevelType w:val="multilevel"/>
    <w:tmpl w:val="7BF4B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3AA044D1"/>
    <w:multiLevelType w:val="hybridMultilevel"/>
    <w:tmpl w:val="8B8E2EDE"/>
    <w:lvl w:ilvl="0" w:tplc="5A04BF8A">
      <w:numFmt w:val="bullet"/>
      <w:lvlText w:val="·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1F3CF3"/>
    <w:multiLevelType w:val="hybridMultilevel"/>
    <w:tmpl w:val="0E3C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B0FB3"/>
    <w:multiLevelType w:val="multilevel"/>
    <w:tmpl w:val="D6064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>
    <w:nsid w:val="527353CF"/>
    <w:multiLevelType w:val="multilevel"/>
    <w:tmpl w:val="EF2292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3">
    <w:nsid w:val="55333FED"/>
    <w:multiLevelType w:val="hybridMultilevel"/>
    <w:tmpl w:val="3424D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0D1549"/>
    <w:multiLevelType w:val="hybridMultilevel"/>
    <w:tmpl w:val="91C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35548"/>
    <w:multiLevelType w:val="multilevel"/>
    <w:tmpl w:val="DA7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D141E5"/>
    <w:multiLevelType w:val="multilevel"/>
    <w:tmpl w:val="582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079BD"/>
    <w:multiLevelType w:val="hybridMultilevel"/>
    <w:tmpl w:val="9438B9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C4B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6C8E4AB5"/>
    <w:multiLevelType w:val="hybridMultilevel"/>
    <w:tmpl w:val="6DDAAA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6F8A4FEF"/>
    <w:multiLevelType w:val="multilevel"/>
    <w:tmpl w:val="6FC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61110"/>
    <w:multiLevelType w:val="hybridMultilevel"/>
    <w:tmpl w:val="30FC9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74BB6996"/>
    <w:multiLevelType w:val="hybridMultilevel"/>
    <w:tmpl w:val="CE32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DB5888"/>
    <w:multiLevelType w:val="hybridMultilevel"/>
    <w:tmpl w:val="6238930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78941A74"/>
    <w:multiLevelType w:val="hybridMultilevel"/>
    <w:tmpl w:val="01A0B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7AA60736"/>
    <w:multiLevelType w:val="hybridMultilevel"/>
    <w:tmpl w:val="86C4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215F2"/>
    <w:multiLevelType w:val="hybridMultilevel"/>
    <w:tmpl w:val="441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0"/>
  </w:num>
  <w:num w:numId="5">
    <w:abstractNumId w:val="1"/>
  </w:num>
  <w:num w:numId="6">
    <w:abstractNumId w:val="20"/>
  </w:num>
  <w:num w:numId="7">
    <w:abstractNumId w:val="3"/>
  </w:num>
  <w:num w:numId="8">
    <w:abstractNumId w:val="23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11"/>
  </w:num>
  <w:num w:numId="14">
    <w:abstractNumId w:val="15"/>
  </w:num>
  <w:num w:numId="15">
    <w:abstractNumId w:val="19"/>
  </w:num>
  <w:num w:numId="16">
    <w:abstractNumId w:val="14"/>
  </w:num>
  <w:num w:numId="17">
    <w:abstractNumId w:val="9"/>
  </w:num>
  <w:num w:numId="18">
    <w:abstractNumId w:val="21"/>
  </w:num>
  <w:num w:numId="19">
    <w:abstractNumId w:val="16"/>
  </w:num>
  <w:num w:numId="20">
    <w:abstractNumId w:val="5"/>
  </w:num>
  <w:num w:numId="21">
    <w:abstractNumId w:val="24"/>
  </w:num>
  <w:num w:numId="22">
    <w:abstractNumId w:val="4"/>
  </w:num>
  <w:num w:numId="23">
    <w:abstractNumId w:val="25"/>
  </w:num>
  <w:num w:numId="24">
    <w:abstractNumId w:val="10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243B2"/>
    <w:rsid w:val="00036268"/>
    <w:rsid w:val="000456FF"/>
    <w:rsid w:val="00046706"/>
    <w:rsid w:val="0006078F"/>
    <w:rsid w:val="000629E4"/>
    <w:rsid w:val="00062DE1"/>
    <w:rsid w:val="000A0A15"/>
    <w:rsid w:val="000A320B"/>
    <w:rsid w:val="000E157A"/>
    <w:rsid w:val="000E1E50"/>
    <w:rsid w:val="000F58EF"/>
    <w:rsid w:val="001038CF"/>
    <w:rsid w:val="00107347"/>
    <w:rsid w:val="00127661"/>
    <w:rsid w:val="00143B67"/>
    <w:rsid w:val="0014770A"/>
    <w:rsid w:val="00173E99"/>
    <w:rsid w:val="00175DF5"/>
    <w:rsid w:val="001A13E9"/>
    <w:rsid w:val="001F5443"/>
    <w:rsid w:val="002034AA"/>
    <w:rsid w:val="00206A6B"/>
    <w:rsid w:val="00217954"/>
    <w:rsid w:val="0022271C"/>
    <w:rsid w:val="00226D79"/>
    <w:rsid w:val="00244971"/>
    <w:rsid w:val="00282E5D"/>
    <w:rsid w:val="002C09AA"/>
    <w:rsid w:val="002C7B8E"/>
    <w:rsid w:val="003035A7"/>
    <w:rsid w:val="00311B5F"/>
    <w:rsid w:val="00377858"/>
    <w:rsid w:val="00383B94"/>
    <w:rsid w:val="003A0CD9"/>
    <w:rsid w:val="003A2AE7"/>
    <w:rsid w:val="003B7697"/>
    <w:rsid w:val="004036D7"/>
    <w:rsid w:val="00407470"/>
    <w:rsid w:val="004236FB"/>
    <w:rsid w:val="00440ED4"/>
    <w:rsid w:val="00452C5A"/>
    <w:rsid w:val="00456A29"/>
    <w:rsid w:val="004977A3"/>
    <w:rsid w:val="004E6A64"/>
    <w:rsid w:val="004F5445"/>
    <w:rsid w:val="004F5B12"/>
    <w:rsid w:val="005240AA"/>
    <w:rsid w:val="005704D2"/>
    <w:rsid w:val="005D19D2"/>
    <w:rsid w:val="005F0383"/>
    <w:rsid w:val="005F2BA7"/>
    <w:rsid w:val="005F652E"/>
    <w:rsid w:val="006059AB"/>
    <w:rsid w:val="00612201"/>
    <w:rsid w:val="006A3A5C"/>
    <w:rsid w:val="006E6E52"/>
    <w:rsid w:val="006E774E"/>
    <w:rsid w:val="006F465D"/>
    <w:rsid w:val="006F54E2"/>
    <w:rsid w:val="00724048"/>
    <w:rsid w:val="00730598"/>
    <w:rsid w:val="00735CA1"/>
    <w:rsid w:val="007506AE"/>
    <w:rsid w:val="007654E5"/>
    <w:rsid w:val="0078498E"/>
    <w:rsid w:val="007C3E97"/>
    <w:rsid w:val="007D39AF"/>
    <w:rsid w:val="00822C85"/>
    <w:rsid w:val="0084368E"/>
    <w:rsid w:val="00852A3F"/>
    <w:rsid w:val="00872E2B"/>
    <w:rsid w:val="008870FC"/>
    <w:rsid w:val="00887484"/>
    <w:rsid w:val="008875FE"/>
    <w:rsid w:val="00894675"/>
    <w:rsid w:val="008B1DC8"/>
    <w:rsid w:val="008D57E7"/>
    <w:rsid w:val="008E7579"/>
    <w:rsid w:val="008F0FB3"/>
    <w:rsid w:val="008F278A"/>
    <w:rsid w:val="008F5189"/>
    <w:rsid w:val="00902342"/>
    <w:rsid w:val="00926F1D"/>
    <w:rsid w:val="00930C99"/>
    <w:rsid w:val="0095497A"/>
    <w:rsid w:val="00957CB1"/>
    <w:rsid w:val="009637B9"/>
    <w:rsid w:val="009666EC"/>
    <w:rsid w:val="009A70F6"/>
    <w:rsid w:val="009B02D9"/>
    <w:rsid w:val="009B37D3"/>
    <w:rsid w:val="009E533B"/>
    <w:rsid w:val="009F7ED7"/>
    <w:rsid w:val="00A12041"/>
    <w:rsid w:val="00A222D5"/>
    <w:rsid w:val="00A716DD"/>
    <w:rsid w:val="00A814EE"/>
    <w:rsid w:val="00A92DED"/>
    <w:rsid w:val="00A97271"/>
    <w:rsid w:val="00A972A5"/>
    <w:rsid w:val="00AC04ED"/>
    <w:rsid w:val="00AD01C1"/>
    <w:rsid w:val="00AF00C6"/>
    <w:rsid w:val="00AF0B7E"/>
    <w:rsid w:val="00AF5B7F"/>
    <w:rsid w:val="00AF6F17"/>
    <w:rsid w:val="00B06B06"/>
    <w:rsid w:val="00B10DE7"/>
    <w:rsid w:val="00B17DC8"/>
    <w:rsid w:val="00B25EF5"/>
    <w:rsid w:val="00B92F79"/>
    <w:rsid w:val="00BA4C0B"/>
    <w:rsid w:val="00BB5919"/>
    <w:rsid w:val="00BC2CB9"/>
    <w:rsid w:val="00BF2240"/>
    <w:rsid w:val="00BF7590"/>
    <w:rsid w:val="00C174BE"/>
    <w:rsid w:val="00C2300E"/>
    <w:rsid w:val="00C34BE0"/>
    <w:rsid w:val="00C40DE8"/>
    <w:rsid w:val="00C415B4"/>
    <w:rsid w:val="00C713B8"/>
    <w:rsid w:val="00C73D1E"/>
    <w:rsid w:val="00CF33C3"/>
    <w:rsid w:val="00CF7A5E"/>
    <w:rsid w:val="00D04D0D"/>
    <w:rsid w:val="00D22BB2"/>
    <w:rsid w:val="00D27210"/>
    <w:rsid w:val="00D54701"/>
    <w:rsid w:val="00D61B1B"/>
    <w:rsid w:val="00D65D2C"/>
    <w:rsid w:val="00D82948"/>
    <w:rsid w:val="00DA0F9C"/>
    <w:rsid w:val="00DB79B4"/>
    <w:rsid w:val="00DD2DB3"/>
    <w:rsid w:val="00E13701"/>
    <w:rsid w:val="00E34670"/>
    <w:rsid w:val="00E4217F"/>
    <w:rsid w:val="00E80C4E"/>
    <w:rsid w:val="00E95C74"/>
    <w:rsid w:val="00ED01DF"/>
    <w:rsid w:val="00ED5EE1"/>
    <w:rsid w:val="00F046D6"/>
    <w:rsid w:val="00F04A27"/>
    <w:rsid w:val="00F30911"/>
    <w:rsid w:val="00F52158"/>
    <w:rsid w:val="00F546DA"/>
    <w:rsid w:val="00F668AF"/>
    <w:rsid w:val="00F711F6"/>
    <w:rsid w:val="00F84269"/>
    <w:rsid w:val="00FD7B7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2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  <w:style w:type="paragraph" w:styleId="ListParagraph">
    <w:name w:val="List Paragraph"/>
    <w:basedOn w:val="Normal"/>
    <w:uiPriority w:val="34"/>
    <w:qFormat/>
    <w:rsid w:val="00F04A27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Rodney Giszczynski</cp:lastModifiedBy>
  <cp:revision>2</cp:revision>
  <cp:lastPrinted>2017-12-26T20:12:00Z</cp:lastPrinted>
  <dcterms:created xsi:type="dcterms:W3CDTF">2018-03-28T16:34:00Z</dcterms:created>
  <dcterms:modified xsi:type="dcterms:W3CDTF">2018-03-28T16:34:00Z</dcterms:modified>
</cp:coreProperties>
</file>