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22" w:rsidRPr="00C37981" w:rsidRDefault="00904622" w:rsidP="00904622">
      <w:pPr>
        <w:spacing w:after="0" w:line="240" w:lineRule="auto"/>
        <w:jc w:val="center"/>
      </w:pPr>
      <w:r w:rsidRPr="00C37981">
        <w:t>Town of Sharon</w:t>
      </w:r>
    </w:p>
    <w:p w:rsidR="00904622" w:rsidRPr="00C37981" w:rsidRDefault="00904622" w:rsidP="00904622">
      <w:pPr>
        <w:spacing w:after="0" w:line="240" w:lineRule="auto"/>
        <w:jc w:val="center"/>
      </w:pPr>
      <w:r w:rsidRPr="00C37981">
        <w:t>Municipal Solar Oversight Committee</w:t>
      </w:r>
    </w:p>
    <w:p w:rsidR="00904622" w:rsidRPr="00C37981" w:rsidRDefault="00904622" w:rsidP="00904622">
      <w:pPr>
        <w:spacing w:after="0" w:line="240" w:lineRule="auto"/>
        <w:jc w:val="center"/>
      </w:pPr>
      <w:r w:rsidRPr="00C37981">
        <w:t xml:space="preserve">Minutes for </w:t>
      </w:r>
      <w:r>
        <w:t>2/2</w:t>
      </w:r>
      <w:r w:rsidR="00543C1D">
        <w:t>2</w:t>
      </w:r>
      <w:r w:rsidRPr="00C37981">
        <w:t>/21</w:t>
      </w:r>
    </w:p>
    <w:p w:rsidR="00904622" w:rsidRPr="00C37981" w:rsidRDefault="00904622" w:rsidP="00904622">
      <w:pPr>
        <w:spacing w:after="0" w:line="240" w:lineRule="auto"/>
      </w:pPr>
    </w:p>
    <w:p w:rsidR="00904622" w:rsidRPr="00C37981" w:rsidRDefault="00904622" w:rsidP="00904622">
      <w:pPr>
        <w:spacing w:after="0" w:line="240" w:lineRule="auto"/>
        <w:rPr>
          <w:b/>
        </w:rPr>
      </w:pPr>
      <w:r w:rsidRPr="00C37981">
        <w:rPr>
          <w:b/>
        </w:rPr>
        <w:t>Committee Attendees</w:t>
      </w:r>
    </w:p>
    <w:p w:rsidR="00904622" w:rsidRDefault="00904622" w:rsidP="00904622">
      <w:pPr>
        <w:spacing w:after="0" w:line="240" w:lineRule="auto"/>
        <w:ind w:left="720"/>
      </w:pPr>
      <w:r w:rsidRPr="00C37981">
        <w:t xml:space="preserve">George Aronson, </w:t>
      </w:r>
      <w:proofErr w:type="spellStart"/>
      <w:r w:rsidRPr="00ED77CD">
        <w:t>Xander</w:t>
      </w:r>
      <w:proofErr w:type="spellEnd"/>
      <w:r w:rsidRPr="00ED77CD">
        <w:t xml:space="preserve"> Shapiro</w:t>
      </w:r>
      <w:proofErr w:type="gramStart"/>
      <w:r w:rsidRPr="00C37981">
        <w:t>,</w:t>
      </w:r>
      <w:r>
        <w:t xml:space="preserve"> </w:t>
      </w:r>
      <w:r w:rsidRPr="00C37981">
        <w:t xml:space="preserve"> </w:t>
      </w:r>
      <w:proofErr w:type="spellStart"/>
      <w:r>
        <w:rPr>
          <w:rStyle w:val="gi"/>
        </w:rPr>
        <w:t>Aleksander</w:t>
      </w:r>
      <w:proofErr w:type="spellEnd"/>
      <w:proofErr w:type="gramEnd"/>
      <w:r>
        <w:rPr>
          <w:rStyle w:val="gi"/>
        </w:rPr>
        <w:t xml:space="preserve"> X. </w:t>
      </w:r>
      <w:proofErr w:type="spellStart"/>
      <w:r>
        <w:rPr>
          <w:rStyle w:val="gi"/>
        </w:rPr>
        <w:t>Tomic</w:t>
      </w:r>
      <w:proofErr w:type="spellEnd"/>
      <w:r w:rsidRPr="00C37981">
        <w:t>,</w:t>
      </w:r>
      <w:r>
        <w:t xml:space="preserve"> </w:t>
      </w:r>
      <w:r w:rsidRPr="00C37981">
        <w:t xml:space="preserve"> Rob </w:t>
      </w:r>
      <w:proofErr w:type="spellStart"/>
      <w:r w:rsidRPr="00C37981">
        <w:t>Maidman</w:t>
      </w:r>
      <w:proofErr w:type="spellEnd"/>
      <w:r w:rsidRPr="00C37981">
        <w:t>,</w:t>
      </w:r>
      <w:r>
        <w:t xml:space="preserve"> </w:t>
      </w:r>
      <w:r w:rsidRPr="00C37981">
        <w:t xml:space="preserve"> </w:t>
      </w:r>
      <w:r>
        <w:t xml:space="preserve">Chris </w:t>
      </w:r>
      <w:proofErr w:type="spellStart"/>
      <w:r>
        <w:t>Pimental</w:t>
      </w:r>
      <w:proofErr w:type="spellEnd"/>
      <w:r>
        <w:t xml:space="preserve">, </w:t>
      </w:r>
      <w:r w:rsidRPr="00C37981">
        <w:t>Silas Fyler</w:t>
      </w:r>
    </w:p>
    <w:p w:rsidR="00904622" w:rsidRPr="00C37981" w:rsidRDefault="00904622" w:rsidP="00904622">
      <w:pPr>
        <w:spacing w:after="0" w:line="240" w:lineRule="auto"/>
        <w:ind w:left="720"/>
      </w:pPr>
    </w:p>
    <w:p w:rsidR="00904622" w:rsidRPr="00C37981" w:rsidRDefault="00904622" w:rsidP="00904622">
      <w:pPr>
        <w:spacing w:after="0" w:line="240" w:lineRule="auto"/>
        <w:ind w:left="720"/>
      </w:pPr>
    </w:p>
    <w:p w:rsidR="00904622" w:rsidRDefault="00904622" w:rsidP="00904622">
      <w:pPr>
        <w:spacing w:after="0" w:line="240" w:lineRule="auto"/>
      </w:pPr>
      <w:r>
        <w:t>Silas Fyler opened the meeting. The committee voted on chair with a unan</w:t>
      </w:r>
      <w:r w:rsidR="00896BCF">
        <w:t>imous vote for George Aronson (6</w:t>
      </w:r>
      <w:r>
        <w:t>-0-0).  The committee voted on a clerk with a unanimous vote for Silas Fyler</w:t>
      </w:r>
      <w:r w:rsidR="00896BCF">
        <w:t xml:space="preserve"> (6-0-0</w:t>
      </w:r>
      <w:proofErr w:type="gramStart"/>
      <w:r w:rsidR="00896BCF">
        <w:t xml:space="preserve">) </w:t>
      </w:r>
      <w:r>
        <w:t xml:space="preserve"> with</w:t>
      </w:r>
      <w:proofErr w:type="gramEnd"/>
      <w:r>
        <w:t xml:space="preserve"> the understanding the </w:t>
      </w:r>
      <w:proofErr w:type="spellStart"/>
      <w:r>
        <w:t>Xander</w:t>
      </w:r>
      <w:proofErr w:type="spellEnd"/>
      <w:r>
        <w:t xml:space="preserve"> would like the position in a few months.</w:t>
      </w:r>
    </w:p>
    <w:p w:rsidR="00904622" w:rsidRDefault="00904622" w:rsidP="00904622">
      <w:pPr>
        <w:spacing w:after="0" w:line="240" w:lineRule="auto"/>
      </w:pPr>
    </w:p>
    <w:p w:rsidR="00904622" w:rsidRDefault="00904622" w:rsidP="00904622">
      <w:pPr>
        <w:spacing w:after="0" w:line="240" w:lineRule="auto"/>
      </w:pPr>
      <w:r>
        <w:t xml:space="preserve">Committee then discussed the </w:t>
      </w:r>
      <w:proofErr w:type="gramStart"/>
      <w:r>
        <w:t>Solar</w:t>
      </w:r>
      <w:proofErr w:type="gramEnd"/>
      <w:r>
        <w:t xml:space="preserve"> array on the landfill with the Draft Post Closure Use</w:t>
      </w:r>
      <w:r w:rsidR="00896BCF">
        <w:t xml:space="preserve"> Permit application.    George A</w:t>
      </w:r>
      <w:r>
        <w:t xml:space="preserve">ronson and Silas Fyler reviewed the history of the projects and the ins and outs of the process so far.  </w:t>
      </w:r>
      <w:r w:rsidR="00896BCF">
        <w:t>Discussion of the site as well as the new berm design was</w:t>
      </w:r>
      <w:r>
        <w:t xml:space="preserve"> discussed.  A few of the abutting neighbors were in attendance to help them understand what the likely consequences </w:t>
      </w:r>
      <w:r w:rsidR="00896BCF">
        <w:t xml:space="preserve">of the design </w:t>
      </w:r>
      <w:r>
        <w:t xml:space="preserve">so they could have </w:t>
      </w:r>
      <w:r w:rsidR="00896BCF">
        <w:t xml:space="preserve">clearer </w:t>
      </w:r>
      <w:r>
        <w:t xml:space="preserve">understanding of the project for the next Monday </w:t>
      </w:r>
      <w:r w:rsidR="00896BCF">
        <w:t xml:space="preserve">3/1/21 </w:t>
      </w:r>
      <w:r>
        <w:t>presentation by DSD.</w:t>
      </w:r>
      <w:bookmarkStart w:id="0" w:name="_GoBack"/>
      <w:bookmarkEnd w:id="0"/>
    </w:p>
    <w:p w:rsidR="00904622" w:rsidRDefault="00904622" w:rsidP="00904622">
      <w:pPr>
        <w:spacing w:after="0" w:line="240" w:lineRule="auto"/>
      </w:pPr>
    </w:p>
    <w:p w:rsidR="00896BCF" w:rsidRDefault="00896BCF" w:rsidP="00904622">
      <w:pPr>
        <w:spacing w:after="0" w:line="240" w:lineRule="auto"/>
      </w:pPr>
      <w:r>
        <w:t>Some comments and questions that came up were:</w:t>
      </w:r>
    </w:p>
    <w:p w:rsidR="00896BCF" w:rsidRDefault="00904622" w:rsidP="00904622">
      <w:pPr>
        <w:pStyle w:val="ListParagraph"/>
        <w:numPr>
          <w:ilvl w:val="0"/>
          <w:numId w:val="2"/>
        </w:numPr>
        <w:spacing w:after="0" w:line="240" w:lineRule="auto"/>
      </w:pPr>
      <w:r>
        <w:t xml:space="preserve">Have the types, sizes and locations of electrical equipment on the landfill changed as a result of the </w:t>
      </w:r>
      <w:proofErr w:type="spellStart"/>
      <w:r>
        <w:t>Eversource</w:t>
      </w:r>
      <w:proofErr w:type="spellEnd"/>
      <w:r>
        <w:t xml:space="preserve"> interconnection studies?</w:t>
      </w:r>
    </w:p>
    <w:p w:rsidR="00896BCF" w:rsidRDefault="00904622" w:rsidP="00904622">
      <w:pPr>
        <w:pStyle w:val="ListParagraph"/>
        <w:numPr>
          <w:ilvl w:val="0"/>
          <w:numId w:val="2"/>
        </w:numPr>
        <w:spacing w:after="0" w:line="240" w:lineRule="auto"/>
      </w:pPr>
      <w:r>
        <w:t>What will be the heights of the trees and plantings proposed for the berm?  To what extent will the trees mitigate the lines of site initially? How is that projected to change over time as the trees grow?</w:t>
      </w:r>
    </w:p>
    <w:p w:rsidR="00896BCF" w:rsidRDefault="00904622" w:rsidP="00904622">
      <w:pPr>
        <w:pStyle w:val="ListParagraph"/>
        <w:numPr>
          <w:ilvl w:val="0"/>
          <w:numId w:val="2"/>
        </w:numPr>
        <w:spacing w:after="0" w:line="240" w:lineRule="auto"/>
      </w:pPr>
      <w:r>
        <w:t>Describe options for the design of the proposed fence.</w:t>
      </w:r>
    </w:p>
    <w:p w:rsidR="00896BCF" w:rsidRDefault="00904622" w:rsidP="00904622">
      <w:pPr>
        <w:pStyle w:val="ListParagraph"/>
        <w:numPr>
          <w:ilvl w:val="0"/>
          <w:numId w:val="2"/>
        </w:numPr>
        <w:spacing w:after="0" w:line="240" w:lineRule="auto"/>
      </w:pPr>
      <w:r>
        <w:t>Has the access road been repositioned?  Would it be feasible to reposition the access road in order to allow for flexibility in configuring the panels?</w:t>
      </w:r>
    </w:p>
    <w:p w:rsidR="00904622" w:rsidRDefault="00904622" w:rsidP="00904622">
      <w:pPr>
        <w:pStyle w:val="ListParagraph"/>
        <w:numPr>
          <w:ilvl w:val="0"/>
          <w:numId w:val="2"/>
        </w:numPr>
        <w:spacing w:after="0" w:line="240" w:lineRule="auto"/>
      </w:pPr>
      <w:r>
        <w:t>Can markers be placed on the landfill to facilitate visualization of the proposed project plan?</w:t>
      </w:r>
    </w:p>
    <w:p w:rsidR="00904622" w:rsidRDefault="00904622" w:rsidP="00904622">
      <w:pPr>
        <w:spacing w:after="0" w:line="240" w:lineRule="auto"/>
      </w:pPr>
    </w:p>
    <w:p w:rsidR="00904622" w:rsidRDefault="00904622" w:rsidP="00904622">
      <w:pPr>
        <w:spacing w:after="0" w:line="240" w:lineRule="auto"/>
      </w:pPr>
      <w:r>
        <w:t>George asked is we could skip rest of agenda as time was getting late. Committee agreed.   Meeting was adjourned around 6:30pm.</w:t>
      </w:r>
    </w:p>
    <w:p w:rsidR="00904622" w:rsidRDefault="00904622" w:rsidP="00904622">
      <w:pPr>
        <w:spacing w:after="0" w:line="240" w:lineRule="auto"/>
        <w:rPr>
          <w:b/>
        </w:rPr>
      </w:pPr>
    </w:p>
    <w:p w:rsidR="00904622" w:rsidRPr="00C37981" w:rsidRDefault="00904622" w:rsidP="00904622">
      <w:pPr>
        <w:spacing w:after="0" w:line="240" w:lineRule="auto"/>
        <w:rPr>
          <w:b/>
        </w:rPr>
      </w:pPr>
      <w:r w:rsidRPr="00C37981">
        <w:rPr>
          <w:b/>
        </w:rPr>
        <w:t>Next Meeting to be on March 8</w:t>
      </w:r>
      <w:r w:rsidRPr="00C37981">
        <w:rPr>
          <w:b/>
          <w:vertAlign w:val="superscript"/>
        </w:rPr>
        <w:t>th</w:t>
      </w:r>
      <w:r w:rsidRPr="00C37981">
        <w:rPr>
          <w:b/>
        </w:rPr>
        <w:t xml:space="preserve"> at 4:30pm </w:t>
      </w:r>
    </w:p>
    <w:p w:rsidR="00044231" w:rsidRDefault="00044231"/>
    <w:sectPr w:rsidR="00044231" w:rsidSect="00F27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CFB"/>
    <w:multiLevelType w:val="hybridMultilevel"/>
    <w:tmpl w:val="8ACE6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7762F"/>
    <w:multiLevelType w:val="hybridMultilevel"/>
    <w:tmpl w:val="400EB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22"/>
    <w:rsid w:val="00044231"/>
    <w:rsid w:val="000B54BF"/>
    <w:rsid w:val="00543C1D"/>
    <w:rsid w:val="00896BCF"/>
    <w:rsid w:val="0090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622"/>
    <w:pPr>
      <w:ind w:left="720"/>
      <w:contextualSpacing/>
    </w:pPr>
  </w:style>
  <w:style w:type="character" w:customStyle="1" w:styleId="gi">
    <w:name w:val="gi"/>
    <w:basedOn w:val="DefaultParagraphFont"/>
    <w:rsid w:val="0090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622"/>
    <w:pPr>
      <w:ind w:left="720"/>
      <w:contextualSpacing/>
    </w:pPr>
  </w:style>
  <w:style w:type="character" w:customStyle="1" w:styleId="gi">
    <w:name w:val="gi"/>
    <w:basedOn w:val="DefaultParagraphFont"/>
    <w:rsid w:val="0090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dc:creator>
  <cp:lastModifiedBy>Silas</cp:lastModifiedBy>
  <cp:revision>3</cp:revision>
  <dcterms:created xsi:type="dcterms:W3CDTF">2021-03-02T21:50:00Z</dcterms:created>
  <dcterms:modified xsi:type="dcterms:W3CDTF">2021-03-03T16:44:00Z</dcterms:modified>
</cp:coreProperties>
</file>