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44E2" w14:textId="77777777" w:rsidR="004977A3" w:rsidRPr="00FE7CF8" w:rsidRDefault="00244971" w:rsidP="00D22BB2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4BC7" wp14:editId="0B28CB4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BCA" w14:textId="77777777" w:rsidR="00887484" w:rsidRDefault="00887484" w:rsidP="00887484"/>
                          <w:p w14:paraId="44910E99" w14:textId="77777777" w:rsidR="00887484" w:rsidRDefault="00887484" w:rsidP="00887484"/>
                          <w:p w14:paraId="0BE9E8BD" w14:textId="77777777" w:rsidR="00887484" w:rsidRDefault="00887484" w:rsidP="00887484"/>
                          <w:p w14:paraId="27925661" w14:textId="77777777" w:rsidR="00887484" w:rsidRDefault="00887484" w:rsidP="00887484"/>
                          <w:p w14:paraId="34089829" w14:textId="77777777" w:rsidR="00887484" w:rsidRDefault="00887484" w:rsidP="00887484"/>
                          <w:p w14:paraId="48C23D54" w14:textId="77777777" w:rsidR="00887484" w:rsidRDefault="00887484" w:rsidP="00887484"/>
                          <w:p w14:paraId="5EB79096" w14:textId="77777777" w:rsidR="00887484" w:rsidRDefault="00887484" w:rsidP="00887484"/>
                          <w:p w14:paraId="4332B8DD" w14:textId="77777777" w:rsidR="00887484" w:rsidRDefault="00887484" w:rsidP="00887484"/>
                          <w:p w14:paraId="0BEABF1E" w14:textId="77777777" w:rsidR="00887484" w:rsidRDefault="00887484" w:rsidP="00887484"/>
                          <w:p w14:paraId="47B2AAA7" w14:textId="77777777" w:rsidR="00887484" w:rsidRDefault="00887484" w:rsidP="00887484"/>
                          <w:p w14:paraId="2C49B0D2" w14:textId="77777777" w:rsidR="00887484" w:rsidRDefault="00887484" w:rsidP="00887484"/>
                          <w:p w14:paraId="22112E33" w14:textId="77777777" w:rsidR="00887484" w:rsidRDefault="00887484" w:rsidP="00887484"/>
                          <w:p w14:paraId="08262011" w14:textId="77777777"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4BC7"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">
                <v:textbox>
                  <w:txbxContent>
                    <w:p w14:paraId="2CE0BBCA" w14:textId="77777777" w:rsidR="00887484" w:rsidRDefault="00887484" w:rsidP="00887484"/>
                    <w:p w14:paraId="44910E99" w14:textId="77777777" w:rsidR="00887484" w:rsidRDefault="00887484" w:rsidP="00887484"/>
                    <w:p w14:paraId="0BE9E8BD" w14:textId="77777777" w:rsidR="00887484" w:rsidRDefault="00887484" w:rsidP="00887484"/>
                    <w:p w14:paraId="27925661" w14:textId="77777777" w:rsidR="00887484" w:rsidRDefault="00887484" w:rsidP="00887484"/>
                    <w:p w14:paraId="34089829" w14:textId="77777777" w:rsidR="00887484" w:rsidRDefault="00887484" w:rsidP="00887484"/>
                    <w:p w14:paraId="48C23D54" w14:textId="77777777" w:rsidR="00887484" w:rsidRDefault="00887484" w:rsidP="00887484"/>
                    <w:p w14:paraId="5EB79096" w14:textId="77777777" w:rsidR="00887484" w:rsidRDefault="00887484" w:rsidP="00887484"/>
                    <w:p w14:paraId="4332B8DD" w14:textId="77777777" w:rsidR="00887484" w:rsidRDefault="00887484" w:rsidP="00887484"/>
                    <w:p w14:paraId="0BEABF1E" w14:textId="77777777" w:rsidR="00887484" w:rsidRDefault="00887484" w:rsidP="00887484"/>
                    <w:p w14:paraId="47B2AAA7" w14:textId="77777777" w:rsidR="00887484" w:rsidRDefault="00887484" w:rsidP="00887484"/>
                    <w:p w14:paraId="2C49B0D2" w14:textId="77777777" w:rsidR="00887484" w:rsidRDefault="00887484" w:rsidP="00887484"/>
                    <w:p w14:paraId="22112E33" w14:textId="77777777" w:rsidR="00887484" w:rsidRDefault="00887484" w:rsidP="00887484"/>
                    <w:p w14:paraId="08262011" w14:textId="77777777"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370B9FFD" wp14:editId="5405790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917C" w14:textId="77777777" w:rsidR="004977A3" w:rsidRPr="00C2300E" w:rsidRDefault="004977A3" w:rsidP="004977A3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0527ED6F" w14:textId="77777777" w:rsidR="00311B5F" w:rsidRPr="00C2300E" w:rsidRDefault="00311B5F" w:rsidP="004977A3">
      <w:pPr>
        <w:jc w:val="center"/>
        <w:rPr>
          <w:b/>
          <w:sz w:val="32"/>
          <w:szCs w:val="32"/>
        </w:rPr>
      </w:pPr>
    </w:p>
    <w:p w14:paraId="67CC7551" w14:textId="77777777" w:rsidR="004977A3" w:rsidRPr="00C2300E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29BD94E5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6905E151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21A1CF3F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5798702A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0E13D1A7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295EB7B4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31BA4B89" w14:textId="77777777" w:rsidR="00887484" w:rsidRPr="00C2300E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14:paraId="52F083C3" w14:textId="77777777" w:rsidR="004977A3" w:rsidRPr="00C2300E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</w:t>
      </w:r>
      <w:r w:rsidR="005F652E" w:rsidRPr="00C2300E">
        <w:rPr>
          <w:rFonts w:cs="Courier New"/>
          <w:b/>
          <w:sz w:val="20"/>
          <w:szCs w:val="20"/>
        </w:rPr>
        <w:t>G</w:t>
      </w:r>
      <w:r w:rsidRPr="00C2300E">
        <w:rPr>
          <w:rFonts w:cs="Courier New"/>
          <w:b/>
          <w:sz w:val="20"/>
          <w:szCs w:val="20"/>
        </w:rPr>
        <w:t>.L. CHAPTER 39 SECTION 23A AS AMENDED.</w:t>
      </w:r>
    </w:p>
    <w:p w14:paraId="6FFBA422" w14:textId="77777777" w:rsidR="004977A3" w:rsidRPr="00C2300E" w:rsidRDefault="004977A3" w:rsidP="004977A3">
      <w:pPr>
        <w:jc w:val="center"/>
        <w:rPr>
          <w:rFonts w:cs="Courier New"/>
          <w:b/>
        </w:rPr>
      </w:pPr>
    </w:p>
    <w:p w14:paraId="23D49374" w14:textId="77777777" w:rsidR="00244971" w:rsidRDefault="00244971" w:rsidP="00244971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14:paraId="2D29A095" w14:textId="6207B03D" w:rsidR="00244971" w:rsidRDefault="00E80C4E" w:rsidP="00244971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 xml:space="preserve">Monday, </w:t>
      </w:r>
      <w:r w:rsidR="00F04A27">
        <w:rPr>
          <w:rFonts w:ascii="Georgia" w:hAnsi="Georgia"/>
          <w:b/>
          <w:bCs/>
        </w:rPr>
        <w:t>March 12th</w:t>
      </w:r>
      <w:r>
        <w:rPr>
          <w:rFonts w:ascii="Georgia" w:hAnsi="Georgia"/>
          <w:b/>
          <w:bCs/>
        </w:rPr>
        <w:t>, 2018</w:t>
      </w:r>
    </w:p>
    <w:p w14:paraId="31024CFF" w14:textId="77777777" w:rsid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7:3</w:t>
      </w:r>
      <w:r w:rsidR="00244971">
        <w:rPr>
          <w:rFonts w:ascii="Georgia" w:hAnsi="Georgia"/>
          <w:b/>
          <w:bCs/>
        </w:rPr>
        <w:t>0 p.m.</w:t>
      </w:r>
    </w:p>
    <w:p w14:paraId="40509672" w14:textId="77777777" w:rsidR="00E80C4E" w:rsidRP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Hearing Room, Community Center, 219 </w:t>
      </w:r>
      <w:proofErr w:type="spellStart"/>
      <w:r>
        <w:rPr>
          <w:rFonts w:ascii="Georgia" w:hAnsi="Georgia"/>
          <w:b/>
          <w:bCs/>
        </w:rPr>
        <w:t>Massapoag</w:t>
      </w:r>
      <w:proofErr w:type="spellEnd"/>
      <w:r>
        <w:rPr>
          <w:rFonts w:ascii="Georgia" w:hAnsi="Georgia"/>
          <w:b/>
          <w:bCs/>
        </w:rPr>
        <w:t xml:space="preserve"> Avenue</w:t>
      </w:r>
    </w:p>
    <w:p w14:paraId="6EA87C03" w14:textId="77777777" w:rsidR="00244971" w:rsidRDefault="00244971" w:rsidP="00244971">
      <w:pPr>
        <w:rPr>
          <w:rFonts w:ascii="Georgia" w:eastAsia="Georgia" w:hAnsi="Georgia" w:cs="Georgia"/>
          <w:b/>
          <w:bCs/>
          <w:u w:val="single"/>
        </w:rPr>
      </w:pPr>
    </w:p>
    <w:p w14:paraId="50AA6ECF" w14:textId="77777777" w:rsidR="00244971" w:rsidRDefault="00244971" w:rsidP="002449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AGENDA</w:t>
      </w:r>
    </w:p>
    <w:p w14:paraId="289741FD" w14:textId="68C6BE6F" w:rsidR="00F04A27" w:rsidRPr="00C74E9A" w:rsidRDefault="00F04A27" w:rsidP="00F04A27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C74E9A">
        <w:rPr>
          <w:rFonts w:cs="Times New Roman"/>
          <w:color w:val="000000"/>
        </w:rPr>
        <w:t>Conservation Commission Bylaw Article – Peg Arguimbau and Greg Meister</w:t>
      </w:r>
    </w:p>
    <w:p w14:paraId="2E22DD3A" w14:textId="77777777" w:rsidR="000629E4" w:rsidRDefault="00F04A27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C74E9A">
        <w:rPr>
          <w:rFonts w:cs="Times New Roman"/>
          <w:color w:val="000000"/>
        </w:rPr>
        <w:t>B</w:t>
      </w:r>
      <w:r>
        <w:rPr>
          <w:rFonts w:cs="Times New Roman"/>
          <w:color w:val="000000"/>
        </w:rPr>
        <w:t xml:space="preserve">oard of Health </w:t>
      </w:r>
      <w:r w:rsidR="00A972A5">
        <w:rPr>
          <w:rFonts w:cs="Times New Roman"/>
          <w:color w:val="000000"/>
        </w:rPr>
        <w:t>Nuisance</w:t>
      </w:r>
      <w:r>
        <w:rPr>
          <w:rFonts w:cs="Times New Roman"/>
          <w:color w:val="000000"/>
        </w:rPr>
        <w:t xml:space="preserve"> Article and FY19 initiatives - </w:t>
      </w:r>
      <w:r w:rsidRPr="00C74E9A">
        <w:rPr>
          <w:rFonts w:cs="Times New Roman"/>
          <w:color w:val="000000"/>
        </w:rPr>
        <w:t>Beverly Anderson</w:t>
      </w:r>
    </w:p>
    <w:p w14:paraId="128D68D4" w14:textId="77777777" w:rsidR="000629E4" w:rsidRDefault="00F04A27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0629E4">
        <w:rPr>
          <w:rFonts w:cs="Times New Roman"/>
          <w:color w:val="000000"/>
        </w:rPr>
        <w:t>Municipal Electric Aggregation Article – Fred Turkington</w:t>
      </w:r>
    </w:p>
    <w:p w14:paraId="70BBE8E5" w14:textId="55FB5612" w:rsidR="00F04A27" w:rsidRPr="000629E4" w:rsidRDefault="00F04A27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0629E4">
        <w:rPr>
          <w:rFonts w:cs="Times New Roman"/>
          <w:color w:val="000000"/>
        </w:rPr>
        <w:t>Commercial Solar on Municipal Parcels – Fred Turkington</w:t>
      </w:r>
    </w:p>
    <w:p w14:paraId="410276B5" w14:textId="77777777" w:rsidR="000629E4" w:rsidRDefault="000629E4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0629E4">
        <w:rPr>
          <w:rFonts w:cs="Arial"/>
          <w:color w:val="000000"/>
        </w:rPr>
        <w:t xml:space="preserve">Town Clerk and Election/Registration Budgets – Marlene </w:t>
      </w:r>
      <w:proofErr w:type="spellStart"/>
      <w:r w:rsidRPr="000629E4">
        <w:rPr>
          <w:rFonts w:cs="Arial"/>
          <w:color w:val="000000"/>
        </w:rPr>
        <w:t>Chused</w:t>
      </w:r>
      <w:proofErr w:type="spellEnd"/>
    </w:p>
    <w:p w14:paraId="1D9B32E6" w14:textId="65FC5434" w:rsidR="001A13E9" w:rsidRPr="000629E4" w:rsidRDefault="001A13E9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C74E9A">
        <w:rPr>
          <w:rFonts w:cs="Arial"/>
          <w:color w:val="000000"/>
        </w:rPr>
        <w:t>Moderator Budget</w:t>
      </w:r>
      <w:r>
        <w:rPr>
          <w:rFonts w:cs="Arial"/>
          <w:color w:val="000000"/>
        </w:rPr>
        <w:t xml:space="preserve"> – Andrew Nebenzahl</w:t>
      </w:r>
      <w:bookmarkStart w:id="0" w:name="_GoBack"/>
      <w:bookmarkEnd w:id="0"/>
    </w:p>
    <w:p w14:paraId="2A77AAB2" w14:textId="1A788BE3" w:rsidR="000629E4" w:rsidRPr="001A13E9" w:rsidRDefault="00F04A27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0629E4">
        <w:rPr>
          <w:rFonts w:cs="Arial"/>
        </w:rPr>
        <w:t xml:space="preserve">School Committee </w:t>
      </w:r>
      <w:r w:rsidRPr="000629E4">
        <w:rPr>
          <w:rFonts w:cs="Arial"/>
          <w:color w:val="000000"/>
        </w:rPr>
        <w:t>Budget Presentation – Dr. Victoria Greer, Superintendent</w:t>
      </w:r>
    </w:p>
    <w:p w14:paraId="399CF510" w14:textId="77777777" w:rsidR="000629E4" w:rsidRDefault="00F04A27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0629E4">
        <w:rPr>
          <w:rFonts w:cs="Arial"/>
          <w:color w:val="000000"/>
        </w:rPr>
        <w:t>Warrant Article Reviews and Votes (final data for write-ups)</w:t>
      </w:r>
    </w:p>
    <w:p w14:paraId="3FACAD9A" w14:textId="55723F4D" w:rsidR="00F04A27" w:rsidRPr="000629E4" w:rsidRDefault="00F04A27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0629E4">
        <w:rPr>
          <w:rFonts w:cs="Arial"/>
          <w:color w:val="000000"/>
        </w:rPr>
        <w:t>Documents Distributed Since Last Meeting</w:t>
      </w:r>
    </w:p>
    <w:p w14:paraId="5E8CC80E" w14:textId="77777777" w:rsidR="00F04A27" w:rsidRDefault="00F04A27" w:rsidP="00F04A27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Civil Defense – Mike </w:t>
      </w:r>
      <w:proofErr w:type="spellStart"/>
      <w:r>
        <w:rPr>
          <w:rFonts w:cs="Arial"/>
          <w:color w:val="000000"/>
        </w:rPr>
        <w:t>Polimer</w:t>
      </w:r>
      <w:proofErr w:type="spellEnd"/>
    </w:p>
    <w:p w14:paraId="69A8DB7D" w14:textId="77777777" w:rsidR="000629E4" w:rsidRDefault="00F04A27" w:rsidP="000629E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FY17 Audit Report – Krishan Gupta</w:t>
      </w:r>
    </w:p>
    <w:p w14:paraId="7D63FB6F" w14:textId="6B1AA685" w:rsidR="000629E4" w:rsidRDefault="000629E4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F04A27" w:rsidRPr="000629E4">
        <w:rPr>
          <w:rFonts w:cs="Arial"/>
          <w:color w:val="000000"/>
        </w:rPr>
        <w:t>Vote Minutes—February 12</w:t>
      </w:r>
      <w:r w:rsidR="00F04A27" w:rsidRPr="000629E4">
        <w:rPr>
          <w:rFonts w:cs="Arial"/>
          <w:color w:val="000000"/>
          <w:vertAlign w:val="superscript"/>
        </w:rPr>
        <w:t>th</w:t>
      </w:r>
      <w:r w:rsidR="00F04A27" w:rsidRPr="000629E4">
        <w:rPr>
          <w:rFonts w:cs="Arial"/>
          <w:color w:val="000000"/>
        </w:rPr>
        <w:t>, 2018</w:t>
      </w:r>
    </w:p>
    <w:p w14:paraId="1CEDB91C" w14:textId="607E5F4B" w:rsidR="00F04A27" w:rsidRPr="000629E4" w:rsidRDefault="000629E4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F04A27" w:rsidRPr="000629E4">
        <w:rPr>
          <w:rFonts w:cs="Arial"/>
          <w:color w:val="000000"/>
        </w:rPr>
        <w:t>Topics Not Reasonably Anticipated by the Chair in 48 hours</w:t>
      </w:r>
    </w:p>
    <w:p w14:paraId="65A4DBCD" w14:textId="00D5E323" w:rsidR="000629E4" w:rsidRPr="000629E4" w:rsidRDefault="000629E4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F04A27" w:rsidRPr="000629E4">
        <w:rPr>
          <w:rFonts w:cs="Arial"/>
          <w:color w:val="000000"/>
        </w:rPr>
        <w:t>Adjournmen</w:t>
      </w:r>
      <w:r>
        <w:rPr>
          <w:rFonts w:cs="Arial"/>
          <w:color w:val="000000"/>
        </w:rPr>
        <w:t>t</w:t>
      </w:r>
    </w:p>
    <w:p w14:paraId="243FB609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</w:p>
    <w:p w14:paraId="3B374173" w14:textId="77777777" w:rsidR="00E80C4E" w:rsidRPr="00E80C4E" w:rsidRDefault="00E80C4E" w:rsidP="00E80C4E">
      <w:pPr>
        <w:ind w:hanging="360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Helvetica" w:hAnsi="Helvetica"/>
          <w:color w:val="000000"/>
          <w:sz w:val="27"/>
          <w:szCs w:val="27"/>
        </w:rPr>
        <w:t> </w:t>
      </w:r>
    </w:p>
    <w:p w14:paraId="51D6ABDF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338C74B6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 </w:t>
      </w:r>
    </w:p>
    <w:p w14:paraId="2E6636C5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  <w:u w:val="single"/>
        </w:rPr>
        <w:t>Note:</w:t>
      </w:r>
      <w:r w:rsidRPr="00E80C4E">
        <w:rPr>
          <w:rFonts w:ascii="Georgia" w:hAnsi="Georgia"/>
          <w:i/>
          <w:iCs/>
          <w:color w:val="000000"/>
          <w:sz w:val="27"/>
          <w:szCs w:val="27"/>
        </w:rPr>
        <w:t> Items may not be discussed in the order listed or at the specific time estimated.  Times are approximate.</w:t>
      </w:r>
    </w:p>
    <w:p w14:paraId="224FF670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70ADFC7A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The meeting likely will be broadcast and videotaped for later broadcast by Sharon Community Television</w:t>
      </w:r>
    </w:p>
    <w:p w14:paraId="5DBBD3B2" w14:textId="77777777" w:rsidR="00244971" w:rsidRPr="008F5189" w:rsidRDefault="00244971" w:rsidP="0084368E">
      <w:pPr>
        <w:rPr>
          <w:rFonts w:ascii="Arial" w:hAnsi="Arial" w:cs="Arial"/>
        </w:rPr>
      </w:pPr>
    </w:p>
    <w:sectPr w:rsidR="00244971" w:rsidRPr="008F5189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9EE"/>
    <w:multiLevelType w:val="hybridMultilevel"/>
    <w:tmpl w:val="45400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42058B"/>
    <w:multiLevelType w:val="hybridMultilevel"/>
    <w:tmpl w:val="A96AF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623B60"/>
    <w:multiLevelType w:val="hybridMultilevel"/>
    <w:tmpl w:val="4AD4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3D3A9E"/>
    <w:multiLevelType w:val="hybridMultilevel"/>
    <w:tmpl w:val="1B28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853CA"/>
    <w:multiLevelType w:val="hybridMultilevel"/>
    <w:tmpl w:val="71AC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92107"/>
    <w:multiLevelType w:val="hybridMultilevel"/>
    <w:tmpl w:val="D018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02B4F"/>
    <w:multiLevelType w:val="multilevel"/>
    <w:tmpl w:val="7BF4B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3AA044D1"/>
    <w:multiLevelType w:val="hybridMultilevel"/>
    <w:tmpl w:val="8B8E2EDE"/>
    <w:lvl w:ilvl="0" w:tplc="5A04BF8A">
      <w:numFmt w:val="bullet"/>
      <w:lvlText w:val="·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6B0FB3"/>
    <w:multiLevelType w:val="multilevel"/>
    <w:tmpl w:val="D6064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>
    <w:nsid w:val="527353CF"/>
    <w:multiLevelType w:val="multilevel"/>
    <w:tmpl w:val="EF2292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0">
    <w:nsid w:val="55333FED"/>
    <w:multiLevelType w:val="hybridMultilevel"/>
    <w:tmpl w:val="3424D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90D1549"/>
    <w:multiLevelType w:val="hybridMultilevel"/>
    <w:tmpl w:val="91C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35548"/>
    <w:multiLevelType w:val="multilevel"/>
    <w:tmpl w:val="DA7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141E5"/>
    <w:multiLevelType w:val="multilevel"/>
    <w:tmpl w:val="582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A079BD"/>
    <w:multiLevelType w:val="hybridMultilevel"/>
    <w:tmpl w:val="9438B9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C4B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6C8E4AB5"/>
    <w:multiLevelType w:val="hybridMultilevel"/>
    <w:tmpl w:val="6DDAAA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6F8A4FEF"/>
    <w:multiLevelType w:val="multilevel"/>
    <w:tmpl w:val="6FC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61110"/>
    <w:multiLevelType w:val="hybridMultilevel"/>
    <w:tmpl w:val="30FC9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74BB6996"/>
    <w:multiLevelType w:val="hybridMultilevel"/>
    <w:tmpl w:val="CE32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DB5888"/>
    <w:multiLevelType w:val="hybridMultilevel"/>
    <w:tmpl w:val="6238930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78941A74"/>
    <w:multiLevelType w:val="hybridMultilevel"/>
    <w:tmpl w:val="01A0B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7AA60736"/>
    <w:multiLevelType w:val="hybridMultilevel"/>
    <w:tmpl w:val="86C4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215F2"/>
    <w:multiLevelType w:val="hybridMultilevel"/>
    <w:tmpl w:val="441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17"/>
  </w:num>
  <w:num w:numId="7">
    <w:abstractNumId w:val="3"/>
  </w:num>
  <w:num w:numId="8">
    <w:abstractNumId w:val="20"/>
  </w:num>
  <w:num w:numId="9">
    <w:abstractNumId w:val="6"/>
  </w:num>
  <w:num w:numId="10">
    <w:abstractNumId w:val="9"/>
  </w:num>
  <w:num w:numId="11">
    <w:abstractNumId w:val="19"/>
  </w:num>
  <w:num w:numId="12">
    <w:abstractNumId w:val="15"/>
  </w:num>
  <w:num w:numId="13">
    <w:abstractNumId w:val="8"/>
  </w:num>
  <w:num w:numId="14">
    <w:abstractNumId w:val="12"/>
  </w:num>
  <w:num w:numId="15">
    <w:abstractNumId w:val="16"/>
  </w:num>
  <w:num w:numId="16">
    <w:abstractNumId w:val="11"/>
  </w:num>
  <w:num w:numId="17">
    <w:abstractNumId w:val="7"/>
  </w:num>
  <w:num w:numId="18">
    <w:abstractNumId w:val="18"/>
  </w:num>
  <w:num w:numId="19">
    <w:abstractNumId w:val="13"/>
  </w:num>
  <w:num w:numId="20">
    <w:abstractNumId w:val="5"/>
  </w:num>
  <w:num w:numId="21">
    <w:abstractNumId w:val="21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243B2"/>
    <w:rsid w:val="00036268"/>
    <w:rsid w:val="000456FF"/>
    <w:rsid w:val="00046706"/>
    <w:rsid w:val="0006078F"/>
    <w:rsid w:val="000629E4"/>
    <w:rsid w:val="00062DE1"/>
    <w:rsid w:val="000A0A15"/>
    <w:rsid w:val="000A320B"/>
    <w:rsid w:val="000E157A"/>
    <w:rsid w:val="000E1E50"/>
    <w:rsid w:val="000F58EF"/>
    <w:rsid w:val="001038CF"/>
    <w:rsid w:val="00107347"/>
    <w:rsid w:val="00127661"/>
    <w:rsid w:val="00143B67"/>
    <w:rsid w:val="0014770A"/>
    <w:rsid w:val="00173E99"/>
    <w:rsid w:val="00175DF5"/>
    <w:rsid w:val="001A13E9"/>
    <w:rsid w:val="001F5443"/>
    <w:rsid w:val="002034AA"/>
    <w:rsid w:val="00217954"/>
    <w:rsid w:val="0022271C"/>
    <w:rsid w:val="00226D79"/>
    <w:rsid w:val="00244971"/>
    <w:rsid w:val="00282E5D"/>
    <w:rsid w:val="002C09AA"/>
    <w:rsid w:val="002C7B8E"/>
    <w:rsid w:val="003035A7"/>
    <w:rsid w:val="00311B5F"/>
    <w:rsid w:val="00377858"/>
    <w:rsid w:val="00383B94"/>
    <w:rsid w:val="003A0CD9"/>
    <w:rsid w:val="003A2AE7"/>
    <w:rsid w:val="003B7697"/>
    <w:rsid w:val="004036D7"/>
    <w:rsid w:val="00407470"/>
    <w:rsid w:val="004236FB"/>
    <w:rsid w:val="00440ED4"/>
    <w:rsid w:val="00452C5A"/>
    <w:rsid w:val="00456A29"/>
    <w:rsid w:val="004977A3"/>
    <w:rsid w:val="004E6A64"/>
    <w:rsid w:val="004F5445"/>
    <w:rsid w:val="004F5B12"/>
    <w:rsid w:val="005240AA"/>
    <w:rsid w:val="005704D2"/>
    <w:rsid w:val="005D19D2"/>
    <w:rsid w:val="005F0383"/>
    <w:rsid w:val="005F2BA7"/>
    <w:rsid w:val="005F652E"/>
    <w:rsid w:val="006059AB"/>
    <w:rsid w:val="00612201"/>
    <w:rsid w:val="006A3A5C"/>
    <w:rsid w:val="006E6E52"/>
    <w:rsid w:val="006E774E"/>
    <w:rsid w:val="006F465D"/>
    <w:rsid w:val="006F54E2"/>
    <w:rsid w:val="00724048"/>
    <w:rsid w:val="00730598"/>
    <w:rsid w:val="00735CA1"/>
    <w:rsid w:val="007506AE"/>
    <w:rsid w:val="0078498E"/>
    <w:rsid w:val="007C3E97"/>
    <w:rsid w:val="007D39AF"/>
    <w:rsid w:val="00822C85"/>
    <w:rsid w:val="0084368E"/>
    <w:rsid w:val="00852A3F"/>
    <w:rsid w:val="00872E2B"/>
    <w:rsid w:val="008870FC"/>
    <w:rsid w:val="00887484"/>
    <w:rsid w:val="008875FE"/>
    <w:rsid w:val="00894675"/>
    <w:rsid w:val="008B1DC8"/>
    <w:rsid w:val="008D57E7"/>
    <w:rsid w:val="008E7579"/>
    <w:rsid w:val="008F0FB3"/>
    <w:rsid w:val="008F278A"/>
    <w:rsid w:val="008F5189"/>
    <w:rsid w:val="00902342"/>
    <w:rsid w:val="00926F1D"/>
    <w:rsid w:val="00930C99"/>
    <w:rsid w:val="0095497A"/>
    <w:rsid w:val="00957CB1"/>
    <w:rsid w:val="009637B9"/>
    <w:rsid w:val="009666EC"/>
    <w:rsid w:val="009B02D9"/>
    <w:rsid w:val="009B37D3"/>
    <w:rsid w:val="009E533B"/>
    <w:rsid w:val="00A12041"/>
    <w:rsid w:val="00A222D5"/>
    <w:rsid w:val="00A716DD"/>
    <w:rsid w:val="00A814EE"/>
    <w:rsid w:val="00A92DED"/>
    <w:rsid w:val="00A97271"/>
    <w:rsid w:val="00A972A5"/>
    <w:rsid w:val="00AC04ED"/>
    <w:rsid w:val="00AD01C1"/>
    <w:rsid w:val="00AF00C6"/>
    <w:rsid w:val="00AF0B7E"/>
    <w:rsid w:val="00AF5B7F"/>
    <w:rsid w:val="00AF6F17"/>
    <w:rsid w:val="00B10DE7"/>
    <w:rsid w:val="00B17DC8"/>
    <w:rsid w:val="00B25EF5"/>
    <w:rsid w:val="00B92F79"/>
    <w:rsid w:val="00BA4C0B"/>
    <w:rsid w:val="00BB5919"/>
    <w:rsid w:val="00BC2CB9"/>
    <w:rsid w:val="00BF2240"/>
    <w:rsid w:val="00BF7590"/>
    <w:rsid w:val="00C174BE"/>
    <w:rsid w:val="00C2300E"/>
    <w:rsid w:val="00C34BE0"/>
    <w:rsid w:val="00C40DE8"/>
    <w:rsid w:val="00C415B4"/>
    <w:rsid w:val="00C713B8"/>
    <w:rsid w:val="00C73D1E"/>
    <w:rsid w:val="00CF33C3"/>
    <w:rsid w:val="00CF7A5E"/>
    <w:rsid w:val="00D04D0D"/>
    <w:rsid w:val="00D22BB2"/>
    <w:rsid w:val="00D27210"/>
    <w:rsid w:val="00D54701"/>
    <w:rsid w:val="00D61B1B"/>
    <w:rsid w:val="00D65D2C"/>
    <w:rsid w:val="00D82948"/>
    <w:rsid w:val="00DA0F9C"/>
    <w:rsid w:val="00DB79B4"/>
    <w:rsid w:val="00DD2DB3"/>
    <w:rsid w:val="00E13701"/>
    <w:rsid w:val="00E34670"/>
    <w:rsid w:val="00E4217F"/>
    <w:rsid w:val="00E80C4E"/>
    <w:rsid w:val="00E95C74"/>
    <w:rsid w:val="00ED01DF"/>
    <w:rsid w:val="00ED5EE1"/>
    <w:rsid w:val="00F046D6"/>
    <w:rsid w:val="00F04A27"/>
    <w:rsid w:val="00F30911"/>
    <w:rsid w:val="00F52158"/>
    <w:rsid w:val="00F546DA"/>
    <w:rsid w:val="00F668AF"/>
    <w:rsid w:val="00F711F6"/>
    <w:rsid w:val="00F84269"/>
    <w:rsid w:val="00FD7B7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2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  <w:style w:type="paragraph" w:styleId="ListParagraph">
    <w:name w:val="List Paragraph"/>
    <w:basedOn w:val="Normal"/>
    <w:uiPriority w:val="34"/>
    <w:qFormat/>
    <w:rsid w:val="00F04A27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Rodney Giszczynski</cp:lastModifiedBy>
  <cp:revision>8</cp:revision>
  <cp:lastPrinted>2017-12-26T20:12:00Z</cp:lastPrinted>
  <dcterms:created xsi:type="dcterms:W3CDTF">2018-03-06T21:58:00Z</dcterms:created>
  <dcterms:modified xsi:type="dcterms:W3CDTF">2018-03-07T02:58:00Z</dcterms:modified>
</cp:coreProperties>
</file>