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41EA5FE6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5547AA">
        <w:rPr>
          <w:rFonts w:ascii="Georgia" w:hAnsi="Georgia"/>
          <w:b/>
          <w:bCs/>
          <w:sz w:val="22"/>
          <w:szCs w:val="22"/>
        </w:rPr>
        <w:t>March 11</w:t>
      </w:r>
      <w:r w:rsidR="005547AA" w:rsidRPr="005547AA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="005547AA">
        <w:rPr>
          <w:rFonts w:ascii="Georgia" w:hAnsi="Georgia"/>
          <w:b/>
          <w:bCs/>
          <w:sz w:val="22"/>
          <w:szCs w:val="22"/>
        </w:rPr>
        <w:t>,</w:t>
      </w:r>
      <w:bookmarkStart w:id="0" w:name="_GoBack"/>
      <w:bookmarkEnd w:id="0"/>
      <w:r w:rsidR="00763661">
        <w:rPr>
          <w:rFonts w:ascii="Georgia" w:hAnsi="Georgia"/>
          <w:b/>
          <w:bCs/>
          <w:sz w:val="22"/>
          <w:szCs w:val="22"/>
        </w:rPr>
        <w:t xml:space="preserve">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4AD89948" w14:textId="792BF29A" w:rsidR="00A81FD9" w:rsidRPr="00A81FD9" w:rsidRDefault="00D5195F" w:rsidP="00A81F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03DD3B79" w14:textId="77777777" w:rsidR="005547AA" w:rsidRPr="005547AA" w:rsidRDefault="005547AA" w:rsidP="005547AA">
      <w:pPr>
        <w:pStyle w:val="ListParagraph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sz w:val="22"/>
          <w:szCs w:val="22"/>
        </w:rPr>
        <w:t>Community Preservation – Corey Snow</w:t>
      </w:r>
    </w:p>
    <w:p w14:paraId="593F3F90" w14:textId="77777777" w:rsidR="005547AA" w:rsidRPr="005547AA" w:rsidRDefault="005547AA" w:rsidP="005547AA">
      <w:pPr>
        <w:pStyle w:val="ListParagraph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sz w:val="22"/>
          <w:szCs w:val="22"/>
        </w:rPr>
        <w:t>Personnel Board – Michael Feldman</w:t>
      </w:r>
    </w:p>
    <w:p w14:paraId="6A765066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Police Department Budget – Chief John Ford</w:t>
      </w:r>
    </w:p>
    <w:p w14:paraId="57F75822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Fire Department Budget – Chief James Wright</w:t>
      </w:r>
    </w:p>
    <w:p w14:paraId="46FCEC97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Discuss and Vote Pro Forma Articles</w:t>
      </w:r>
    </w:p>
    <w:p w14:paraId="700D2755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Tertiary Topic</w:t>
      </w:r>
    </w:p>
    <w:p w14:paraId="43AAD6D9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0C011D20" w14:textId="77777777" w:rsidR="005547AA" w:rsidRPr="005547AA" w:rsidRDefault="005547AA" w:rsidP="005547AA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5547AA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21C70362" w14:textId="77777777" w:rsidR="005547AA" w:rsidRPr="005547AA" w:rsidRDefault="005547AA" w:rsidP="005547AA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5547AA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5547AA">
        <w:rPr>
          <w:rFonts w:ascii="Georgia" w:hAnsi="Georgia" w:cs="Arial"/>
          <w:color w:val="000000"/>
          <w:sz w:val="22"/>
          <w:szCs w:val="22"/>
        </w:rPr>
        <w:t> </w:t>
      </w:r>
    </w:p>
    <w:p w14:paraId="6AD98743" w14:textId="77777777" w:rsidR="005547AA" w:rsidRPr="005547AA" w:rsidRDefault="005547AA" w:rsidP="005547AA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36270C2D" w14:textId="77777777" w:rsidR="005547AA" w:rsidRPr="005547AA" w:rsidRDefault="005547AA" w:rsidP="005547AA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130AF77D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26C5216C" w14:textId="77777777" w:rsidR="005547AA" w:rsidRPr="005547AA" w:rsidRDefault="005547AA" w:rsidP="005547AA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Registry report of CPC Funding</w:t>
      </w:r>
    </w:p>
    <w:p w14:paraId="739FE9BF" w14:textId="77777777" w:rsidR="005547AA" w:rsidRPr="005547AA" w:rsidRDefault="005547AA" w:rsidP="005547AA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sz w:val="22"/>
          <w:szCs w:val="22"/>
        </w:rPr>
        <w:t>Pro Forma Articles with Funding</w:t>
      </w:r>
    </w:p>
    <w:p w14:paraId="58D74975" w14:textId="77777777" w:rsidR="005547AA" w:rsidRPr="005547AA" w:rsidRDefault="005547AA" w:rsidP="005547AA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sz w:val="22"/>
          <w:szCs w:val="22"/>
        </w:rPr>
        <w:t xml:space="preserve">Final Priorities Budget </w:t>
      </w:r>
    </w:p>
    <w:p w14:paraId="5629FE1F" w14:textId="77777777" w:rsidR="005547AA" w:rsidRPr="005547AA" w:rsidRDefault="005547AA" w:rsidP="005547AA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5547AA">
        <w:rPr>
          <w:rFonts w:ascii="Georgia" w:hAnsi="Georgia" w:cs="Arial"/>
          <w:sz w:val="22"/>
          <w:szCs w:val="22"/>
        </w:rPr>
        <w:t>Final Budget Dollars for ATM Articles (email)</w:t>
      </w:r>
    </w:p>
    <w:p w14:paraId="2406C554" w14:textId="77777777" w:rsidR="005547AA" w:rsidRPr="005547AA" w:rsidRDefault="005547AA" w:rsidP="005547AA">
      <w:pPr>
        <w:rPr>
          <w:rFonts w:ascii="Georgia" w:hAnsi="Georgia" w:cs="Arial"/>
          <w:sz w:val="22"/>
          <w:szCs w:val="22"/>
        </w:rPr>
      </w:pPr>
    </w:p>
    <w:p w14:paraId="32CCE7BB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Minutes to be voted: February 25th</w:t>
      </w:r>
    </w:p>
    <w:p w14:paraId="79E2BDF5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0A9E55B8" w14:textId="77777777" w:rsidR="005547AA" w:rsidRPr="005547AA" w:rsidRDefault="005547AA" w:rsidP="005547A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5547AA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774B351A" w14:textId="77777777" w:rsidR="005547AA" w:rsidRPr="005547AA" w:rsidRDefault="005547AA" w:rsidP="005547AA">
      <w:pPr>
        <w:widowControl w:val="0"/>
        <w:autoSpaceDE w:val="0"/>
        <w:autoSpaceDN w:val="0"/>
        <w:adjustRightInd w:val="0"/>
        <w:spacing w:after="60"/>
        <w:rPr>
          <w:rFonts w:ascii="Georgia" w:hAnsi="Georgia" w:cs="Arial"/>
          <w:iCs/>
          <w:sz w:val="22"/>
          <w:szCs w:val="22"/>
        </w:rPr>
      </w:pPr>
    </w:p>
    <w:p w14:paraId="1B412EAB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5547AA">
        <w:rPr>
          <w:rFonts w:ascii="Georgia" w:hAnsi="Georgia" w:cs="Arial"/>
          <w:iCs/>
          <w:color w:val="000000"/>
          <w:sz w:val="22"/>
          <w:szCs w:val="22"/>
        </w:rPr>
        <w:t>Next Meeting:  March 18th</w:t>
      </w:r>
    </w:p>
    <w:p w14:paraId="2EA8124A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00D27542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5547AA">
        <w:rPr>
          <w:rFonts w:ascii="Georgia" w:hAnsi="Georgia" w:cs="Arial"/>
          <w:iCs/>
          <w:color w:val="000000"/>
          <w:sz w:val="22"/>
          <w:szCs w:val="22"/>
        </w:rPr>
        <w:t>Note: Draft Finance Committee Writeups due March 21st</w:t>
      </w:r>
    </w:p>
    <w:p w14:paraId="24E90652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1AA44B1D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2BE255EA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2506C0F2" w14:textId="77777777" w:rsidR="005547AA" w:rsidRPr="005547AA" w:rsidRDefault="005547AA" w:rsidP="005547AA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0F24D853" w14:textId="77777777" w:rsidR="005547AA" w:rsidRPr="005547AA" w:rsidRDefault="005547AA" w:rsidP="005547AA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38BA02A" w14:textId="77777777" w:rsidR="005547AA" w:rsidRPr="005547AA" w:rsidRDefault="005547AA" w:rsidP="005547A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5547AA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5547AA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6E8C2955" w14:textId="77777777" w:rsidR="005547AA" w:rsidRPr="005547AA" w:rsidRDefault="005547AA" w:rsidP="005547A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121AA1AC" w14:textId="77777777" w:rsidR="005547AA" w:rsidRPr="005547AA" w:rsidRDefault="005547AA" w:rsidP="005547AA">
      <w:pPr>
        <w:jc w:val="center"/>
        <w:rPr>
          <w:rFonts w:ascii="Georgia" w:hAnsi="Georgia"/>
          <w:sz w:val="22"/>
          <w:szCs w:val="22"/>
        </w:rPr>
      </w:pPr>
      <w:r w:rsidRPr="005547AA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</w:p>
    <w:p w14:paraId="01BBFC08" w14:textId="406BD528" w:rsidR="00F01467" w:rsidRPr="00A81FD9" w:rsidRDefault="00F01467" w:rsidP="00A81FD9">
      <w:pPr>
        <w:jc w:val="center"/>
        <w:rPr>
          <w:rFonts w:ascii="Georgia" w:hAnsi="Georgia"/>
          <w:sz w:val="22"/>
          <w:szCs w:val="22"/>
        </w:rPr>
      </w:pPr>
    </w:p>
    <w:sectPr w:rsidR="00F01467" w:rsidRPr="00A81FD9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5547AA"/>
    <w:rsid w:val="00763661"/>
    <w:rsid w:val="00841507"/>
    <w:rsid w:val="009D5F0A"/>
    <w:rsid w:val="00A81FD9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2019-03-07T13:06:00Z</dcterms:created>
  <dcterms:modified xsi:type="dcterms:W3CDTF">2019-03-07T13:06:00Z</dcterms:modified>
</cp:coreProperties>
</file>